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54" w:rsidRDefault="00FF2054" w:rsidP="00FF2054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FF2054" w:rsidRDefault="00FF2054" w:rsidP="00FF2054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FF2054" w:rsidRDefault="00FF2054" w:rsidP="00FF2054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dne </w:t>
      </w:r>
      <w:proofErr w:type="gramStart"/>
      <w:r>
        <w:rPr>
          <w:rFonts w:ascii="Times New Roman" w:hAnsi="Times New Roman" w:cs="Times New Roman"/>
          <w:bCs/>
          <w:color w:val="000000"/>
          <w:sz w:val="36"/>
          <w:szCs w:val="36"/>
        </w:rPr>
        <w:t>27. 5.  2015</w:t>
      </w:r>
      <w:proofErr w:type="gramEnd"/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od 17: 00 hodin v obecním úřadě Pětikozly</w:t>
      </w:r>
    </w:p>
    <w:p w:rsidR="00FF2054" w:rsidRDefault="00FF2054" w:rsidP="00FF2054"/>
    <w:p w:rsidR="00FF2054" w:rsidRDefault="00FF2054" w:rsidP="00FF2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jednání:</w:t>
      </w:r>
    </w:p>
    <w:p w:rsidR="00FF2054" w:rsidRDefault="00FF2054" w:rsidP="00FF2054">
      <w:pPr>
        <w:rPr>
          <w:sz w:val="28"/>
          <w:szCs w:val="28"/>
        </w:rPr>
      </w:pPr>
    </w:p>
    <w:p w:rsidR="00FF2054" w:rsidRDefault="00FF2054" w:rsidP="00FF205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1. Zahájení, prezentace, konstatování usnášet se</w:t>
      </w:r>
    </w:p>
    <w:p w:rsidR="00FF2054" w:rsidRDefault="00FF2054" w:rsidP="00FF2054">
      <w:pPr>
        <w:rPr>
          <w:sz w:val="28"/>
          <w:szCs w:val="28"/>
        </w:rPr>
      </w:pPr>
    </w:p>
    <w:p w:rsidR="00FF2054" w:rsidRPr="00F0118B" w:rsidRDefault="00FF2054" w:rsidP="00FF205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0118B">
        <w:rPr>
          <w:sz w:val="28"/>
          <w:szCs w:val="28"/>
        </w:rPr>
        <w:t>. Závěrečný účet za rok 201</w:t>
      </w:r>
      <w:r>
        <w:rPr>
          <w:sz w:val="28"/>
          <w:szCs w:val="28"/>
        </w:rPr>
        <w:t>4</w:t>
      </w:r>
    </w:p>
    <w:p w:rsidR="00FF2054" w:rsidRPr="00F0118B" w:rsidRDefault="00FF2054" w:rsidP="00FF2054">
      <w:pPr>
        <w:rPr>
          <w:sz w:val="28"/>
          <w:szCs w:val="28"/>
        </w:rPr>
      </w:pPr>
    </w:p>
    <w:p w:rsidR="00FF2054" w:rsidRDefault="00FF2054" w:rsidP="00FF2054">
      <w:pPr>
        <w:rPr>
          <w:sz w:val="28"/>
          <w:szCs w:val="28"/>
        </w:rPr>
      </w:pPr>
      <w:r w:rsidRPr="00F0118B">
        <w:rPr>
          <w:sz w:val="28"/>
          <w:szCs w:val="28"/>
        </w:rPr>
        <w:t>3. Plnění rozpočtu za období leden – duben</w:t>
      </w:r>
      <w:r>
        <w:rPr>
          <w:sz w:val="28"/>
          <w:szCs w:val="28"/>
        </w:rPr>
        <w:t xml:space="preserve"> 2015</w:t>
      </w:r>
    </w:p>
    <w:p w:rsidR="00FF2054" w:rsidRDefault="00FF2054" w:rsidP="00FF2054">
      <w:pPr>
        <w:rPr>
          <w:sz w:val="28"/>
          <w:szCs w:val="28"/>
        </w:rPr>
      </w:pPr>
    </w:p>
    <w:p w:rsidR="00FF2054" w:rsidRPr="00F0118B" w:rsidRDefault="00FF2054" w:rsidP="00FF2054">
      <w:pPr>
        <w:rPr>
          <w:sz w:val="28"/>
          <w:szCs w:val="28"/>
        </w:rPr>
      </w:pPr>
      <w:r>
        <w:rPr>
          <w:sz w:val="28"/>
          <w:szCs w:val="28"/>
        </w:rPr>
        <w:t>5. Rozpočtové opatření č. 2</w:t>
      </w:r>
    </w:p>
    <w:p w:rsidR="00FF2054" w:rsidRPr="00F0118B" w:rsidRDefault="00FF2054" w:rsidP="00FF2054">
      <w:pPr>
        <w:rPr>
          <w:sz w:val="28"/>
          <w:szCs w:val="28"/>
        </w:rPr>
      </w:pPr>
    </w:p>
    <w:p w:rsidR="00FF2054" w:rsidRPr="00F0118B" w:rsidRDefault="00FF2054" w:rsidP="00FF2054">
      <w:pPr>
        <w:rPr>
          <w:sz w:val="28"/>
          <w:szCs w:val="28"/>
        </w:rPr>
      </w:pPr>
      <w:r w:rsidRPr="00F0118B">
        <w:rPr>
          <w:sz w:val="28"/>
          <w:szCs w:val="28"/>
        </w:rPr>
        <w:t>4. Diskuze</w:t>
      </w:r>
    </w:p>
    <w:p w:rsidR="00FF2054" w:rsidRPr="00F0118B" w:rsidRDefault="00FF2054" w:rsidP="00FF2054">
      <w:pPr>
        <w:rPr>
          <w:sz w:val="28"/>
          <w:szCs w:val="28"/>
        </w:rPr>
      </w:pPr>
    </w:p>
    <w:p w:rsidR="00FF2054" w:rsidRDefault="00FF2054" w:rsidP="00FF2054">
      <w:pPr>
        <w:rPr>
          <w:sz w:val="28"/>
          <w:szCs w:val="28"/>
        </w:rPr>
      </w:pPr>
      <w:r w:rsidRPr="00F0118B">
        <w:rPr>
          <w:sz w:val="28"/>
          <w:szCs w:val="28"/>
        </w:rPr>
        <w:t>5. Závěr</w:t>
      </w:r>
      <w:r>
        <w:rPr>
          <w:sz w:val="28"/>
          <w:szCs w:val="28"/>
        </w:rPr>
        <w:t xml:space="preserve"> </w:t>
      </w:r>
    </w:p>
    <w:p w:rsidR="00FF2054" w:rsidRDefault="00FF2054" w:rsidP="00FF2054">
      <w:pPr>
        <w:rPr>
          <w:sz w:val="28"/>
          <w:szCs w:val="28"/>
        </w:rPr>
      </w:pPr>
    </w:p>
    <w:bookmarkEnd w:id="0"/>
    <w:p w:rsidR="00FF2054" w:rsidRDefault="00FF2054" w:rsidP="00FF2054">
      <w:pPr>
        <w:spacing w:line="360" w:lineRule="auto"/>
        <w:jc w:val="right"/>
      </w:pPr>
      <w:r>
        <w:t>Ing. Josef Zelenka – starosta obce</w:t>
      </w:r>
    </w:p>
    <w:p w:rsidR="00FF2054" w:rsidRDefault="00FF2054" w:rsidP="00FF2054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Vyvěšeno: 9. 5. 2015</w:t>
      </w:r>
    </w:p>
    <w:p w:rsidR="00FF2054" w:rsidRDefault="00FF2054" w:rsidP="00FF2054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FF2054" w:rsidRDefault="00FF2054" w:rsidP="00FF2054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FF2054" w:rsidRDefault="00FF2054" w:rsidP="00FF2054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FF2054" w:rsidRDefault="00FF2054" w:rsidP="00FF2054">
      <w:pPr>
        <w:spacing w:line="360" w:lineRule="auto"/>
        <w:rPr>
          <w:b/>
          <w:sz w:val="32"/>
          <w:szCs w:val="32"/>
        </w:rPr>
      </w:pPr>
    </w:p>
    <w:p w:rsidR="00FF2054" w:rsidRDefault="00FF2054" w:rsidP="00FF2054">
      <w:pPr>
        <w:spacing w:line="360" w:lineRule="auto"/>
        <w:rPr>
          <w:b/>
          <w:sz w:val="32"/>
          <w:szCs w:val="32"/>
        </w:rPr>
      </w:pPr>
    </w:p>
    <w:p w:rsidR="00FF2054" w:rsidRDefault="00FF2054" w:rsidP="00FF2054"/>
    <w:p w:rsidR="005E1AB4" w:rsidRDefault="005E1AB4"/>
    <w:sectPr w:rsidR="005E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54"/>
    <w:rsid w:val="004408DB"/>
    <w:rsid w:val="005E1AB4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4C8F-0D1F-45CE-A6C6-7A7210E6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FF2054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0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0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3</cp:revision>
  <cp:lastPrinted>2015-05-27T14:10:00Z</cp:lastPrinted>
  <dcterms:created xsi:type="dcterms:W3CDTF">2015-05-27T14:08:00Z</dcterms:created>
  <dcterms:modified xsi:type="dcterms:W3CDTF">2015-05-27T14:12:00Z</dcterms:modified>
</cp:coreProperties>
</file>