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92" w:rsidRDefault="008B5392" w:rsidP="008B5392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8B5392" w:rsidRDefault="008B5392" w:rsidP="008B5392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dne </w:t>
      </w:r>
      <w:proofErr w:type="gramStart"/>
      <w:r w:rsidR="005B0B4E">
        <w:rPr>
          <w:rFonts w:ascii="Times New Roman" w:hAnsi="Times New Roman" w:cs="Times New Roman"/>
          <w:bCs/>
          <w:color w:val="000000"/>
          <w:sz w:val="36"/>
          <w:szCs w:val="36"/>
        </w:rPr>
        <w:t>27.8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2014</w:t>
      </w:r>
      <w:proofErr w:type="gramEnd"/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17: 00 hodin v obecním úřadě Pětikozly</w:t>
      </w:r>
    </w:p>
    <w:p w:rsidR="008B5392" w:rsidRDefault="008B5392" w:rsidP="008B5392"/>
    <w:p w:rsidR="00A935CE" w:rsidRPr="00A935CE" w:rsidRDefault="00A935CE" w:rsidP="00A935CE">
      <w:pPr>
        <w:pStyle w:val="Normlnweb"/>
        <w:spacing w:before="278" w:beforeAutospacing="0" w:after="0" w:line="360" w:lineRule="auto"/>
        <w:outlineLvl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A935CE">
        <w:rPr>
          <w:rFonts w:ascii="Times New Roman" w:hAnsi="Times New Roman" w:cs="Times New Roman"/>
          <w:bCs/>
          <w:color w:val="000000"/>
          <w:sz w:val="36"/>
          <w:szCs w:val="36"/>
        </w:rPr>
        <w:t>Program jednání:</w:t>
      </w:r>
    </w:p>
    <w:p w:rsidR="00A935CE" w:rsidRPr="00A935CE" w:rsidRDefault="00A935CE" w:rsidP="00A935CE">
      <w:pPr>
        <w:pStyle w:val="Odstavecseseznamem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935CE">
        <w:rPr>
          <w:sz w:val="36"/>
          <w:szCs w:val="36"/>
        </w:rPr>
        <w:t>Zahájení, prezentace, konstatování usnášet se</w:t>
      </w:r>
    </w:p>
    <w:p w:rsidR="00A935CE" w:rsidRPr="00A935CE" w:rsidRDefault="00A935CE" w:rsidP="00A935CE">
      <w:pPr>
        <w:pStyle w:val="Odstavecseseznamem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935CE">
        <w:rPr>
          <w:sz w:val="36"/>
          <w:szCs w:val="36"/>
        </w:rPr>
        <w:t>Rozpočtové opatření č. 6 a 7</w:t>
      </w:r>
    </w:p>
    <w:p w:rsidR="00A935CE" w:rsidRPr="00A935CE" w:rsidRDefault="00A935CE" w:rsidP="00A935CE">
      <w:pPr>
        <w:pStyle w:val="Odstavecseseznamem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935CE">
        <w:rPr>
          <w:sz w:val="36"/>
          <w:szCs w:val="36"/>
        </w:rPr>
        <w:t>Čerpání rozpočtu /informace</w:t>
      </w:r>
    </w:p>
    <w:p w:rsidR="00A935CE" w:rsidRPr="00A935CE" w:rsidRDefault="00A935CE" w:rsidP="00A935CE">
      <w:pPr>
        <w:pStyle w:val="Odstavecseseznamem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935CE">
        <w:rPr>
          <w:sz w:val="36"/>
          <w:szCs w:val="36"/>
        </w:rPr>
        <w:t>Finanční stav na účtech/ informace</w:t>
      </w:r>
    </w:p>
    <w:p w:rsidR="00A935CE" w:rsidRPr="00A935CE" w:rsidRDefault="00A935CE" w:rsidP="00A935CE">
      <w:pPr>
        <w:pStyle w:val="Odstavecseseznamem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935CE">
        <w:rPr>
          <w:sz w:val="36"/>
          <w:szCs w:val="36"/>
        </w:rPr>
        <w:t>Volby do obecních zastupitelstev – registrace kandidátů</w:t>
      </w:r>
    </w:p>
    <w:p w:rsidR="00A935CE" w:rsidRPr="00A935CE" w:rsidRDefault="00A935CE" w:rsidP="00A935CE">
      <w:pPr>
        <w:pStyle w:val="Odstavecseseznamem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935CE">
        <w:rPr>
          <w:sz w:val="36"/>
          <w:szCs w:val="36"/>
        </w:rPr>
        <w:t xml:space="preserve">Projednání čestného prohlášení pí. </w:t>
      </w:r>
      <w:proofErr w:type="spellStart"/>
      <w:r w:rsidRPr="00A935CE">
        <w:rPr>
          <w:sz w:val="36"/>
          <w:szCs w:val="36"/>
        </w:rPr>
        <w:t>Šichanové</w:t>
      </w:r>
      <w:proofErr w:type="spellEnd"/>
    </w:p>
    <w:p w:rsidR="00A935CE" w:rsidRPr="00A935CE" w:rsidRDefault="00A935CE" w:rsidP="00A935CE">
      <w:pPr>
        <w:pStyle w:val="Odstavecseseznamem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935CE">
        <w:rPr>
          <w:sz w:val="36"/>
          <w:szCs w:val="36"/>
        </w:rPr>
        <w:t>Projednání kupní smlouvy</w:t>
      </w:r>
    </w:p>
    <w:p w:rsidR="00A935CE" w:rsidRPr="00A935CE" w:rsidRDefault="00A935CE" w:rsidP="00A935CE">
      <w:pPr>
        <w:pStyle w:val="Odstavecseseznamem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935CE">
        <w:rPr>
          <w:sz w:val="36"/>
          <w:szCs w:val="36"/>
        </w:rPr>
        <w:t>Diskuze</w:t>
      </w:r>
    </w:p>
    <w:p w:rsidR="00A935CE" w:rsidRPr="00A935CE" w:rsidRDefault="00A935CE" w:rsidP="00A935CE">
      <w:pPr>
        <w:pStyle w:val="Odstavecseseznamem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A935CE">
        <w:rPr>
          <w:sz w:val="36"/>
          <w:szCs w:val="36"/>
        </w:rPr>
        <w:t>Závěr</w:t>
      </w:r>
    </w:p>
    <w:p w:rsidR="008B5392" w:rsidRPr="00A935CE" w:rsidRDefault="008B5392" w:rsidP="00A935CE">
      <w:pPr>
        <w:spacing w:line="360" w:lineRule="auto"/>
        <w:rPr>
          <w:sz w:val="36"/>
          <w:szCs w:val="36"/>
        </w:rPr>
      </w:pPr>
      <w:bookmarkStart w:id="0" w:name="_GoBack"/>
      <w:bookmarkEnd w:id="0"/>
    </w:p>
    <w:p w:rsidR="008B5392" w:rsidRDefault="008B5392" w:rsidP="008B5392">
      <w:pPr>
        <w:spacing w:line="360" w:lineRule="auto"/>
        <w:jc w:val="right"/>
      </w:pPr>
      <w:r>
        <w:t>Ing. Josef Zelenka – starosta obce</w:t>
      </w:r>
    </w:p>
    <w:p w:rsidR="008B5392" w:rsidRDefault="008B5392" w:rsidP="008B539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Vyvěšeno: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1.</w:t>
      </w:r>
      <w:r w:rsidR="00B26577"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>. 2014</w:t>
      </w:r>
      <w:proofErr w:type="gramEnd"/>
    </w:p>
    <w:p w:rsidR="008B5392" w:rsidRDefault="008B5392" w:rsidP="008B539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8B5392" w:rsidRDefault="008B5392" w:rsidP="008B539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8B5392" w:rsidRDefault="008B5392" w:rsidP="008B539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B5392" w:rsidRDefault="008B5392" w:rsidP="008B5392">
      <w:pPr>
        <w:spacing w:line="360" w:lineRule="auto"/>
        <w:rPr>
          <w:b/>
          <w:sz w:val="32"/>
          <w:szCs w:val="32"/>
        </w:rPr>
      </w:pPr>
    </w:p>
    <w:p w:rsidR="008B5392" w:rsidRDefault="008B5392" w:rsidP="008B5392"/>
    <w:p w:rsidR="000B586C" w:rsidRDefault="000B586C"/>
    <w:sectPr w:rsidR="000B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DF1"/>
    <w:multiLevelType w:val="hybridMultilevel"/>
    <w:tmpl w:val="F7727AB0"/>
    <w:lvl w:ilvl="0" w:tplc="B0F4FB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3E57"/>
    <w:multiLevelType w:val="hybridMultilevel"/>
    <w:tmpl w:val="A2121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4C1B"/>
    <w:multiLevelType w:val="hybridMultilevel"/>
    <w:tmpl w:val="8A1E22C0"/>
    <w:lvl w:ilvl="0" w:tplc="AF3C3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462913"/>
    <w:multiLevelType w:val="hybridMultilevel"/>
    <w:tmpl w:val="BD5AB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95C"/>
    <w:multiLevelType w:val="hybridMultilevel"/>
    <w:tmpl w:val="2CB44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92"/>
    <w:rsid w:val="0002506F"/>
    <w:rsid w:val="000B586C"/>
    <w:rsid w:val="005B0B4E"/>
    <w:rsid w:val="008B5392"/>
    <w:rsid w:val="00A935CE"/>
    <w:rsid w:val="00AF4E84"/>
    <w:rsid w:val="00B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FD7F-4C27-4C3D-A7EF-3423AC0D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B539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0250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0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0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6</cp:revision>
  <cp:lastPrinted>2014-08-25T11:49:00Z</cp:lastPrinted>
  <dcterms:created xsi:type="dcterms:W3CDTF">2014-06-18T14:14:00Z</dcterms:created>
  <dcterms:modified xsi:type="dcterms:W3CDTF">2014-08-27T14:03:00Z</dcterms:modified>
</cp:coreProperties>
</file>